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49575" w14:textId="77777777" w:rsidR="007D357F" w:rsidRPr="007D357F" w:rsidRDefault="007D357F" w:rsidP="007D357F">
      <w:pPr>
        <w:keepNext/>
        <w:spacing w:after="0" w:line="360" w:lineRule="auto"/>
        <w:outlineLvl w:val="0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Toc82792426"/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Wniosek o zawarcie umowy o uczestnictwo w Systemie Magazynów Autoryzowanych i autoryzację magazynu/ zmianę autoryzacji magazynu</w:t>
      </w:r>
      <w:bookmarkEnd w:id="0"/>
    </w:p>
    <w:p w14:paraId="57166A77" w14:textId="77777777" w:rsidR="007D357F" w:rsidRPr="007D357F" w:rsidRDefault="007D357F" w:rsidP="007D357F">
      <w:pPr>
        <w:spacing w:after="0" w:line="360" w:lineRule="auto"/>
        <w:ind w:left="23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1FF4394" w14:textId="77777777" w:rsidR="007D357F" w:rsidRPr="007D357F" w:rsidRDefault="007D357F" w:rsidP="007D357F">
      <w:pPr>
        <w:spacing w:after="0" w:line="360" w:lineRule="auto"/>
        <w:ind w:left="23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D05145" w14:textId="77777777" w:rsidR="007D357F" w:rsidRPr="007D357F" w:rsidRDefault="007D357F" w:rsidP="007D357F">
      <w:pPr>
        <w:suppressAutoHyphens/>
        <w:spacing w:after="0" w:line="360" w:lineRule="auto"/>
        <w:jc w:val="both"/>
        <w:rPr>
          <w:rFonts w:ascii="Verdana" w:eastAsia="Times New Roman" w:hAnsi="Verdana" w:cs="Arial"/>
          <w:bCs/>
          <w:kern w:val="0"/>
          <w:sz w:val="20"/>
          <w:szCs w:val="20"/>
          <w:lang w:eastAsia="ar-SA"/>
          <w14:ligatures w14:val="none"/>
        </w:rPr>
      </w:pP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ab/>
      </w: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ab/>
      </w: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ab/>
      </w: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ab/>
      </w: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ab/>
      </w: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ab/>
        <w:t xml:space="preserve">    </w:t>
      </w:r>
      <w:r w:rsidRPr="007D357F">
        <w:rPr>
          <w:rFonts w:ascii="Verdana" w:eastAsia="Times New Roman" w:hAnsi="Verdana" w:cs="Arial"/>
          <w:bCs/>
          <w:kern w:val="0"/>
          <w:sz w:val="20"/>
          <w:szCs w:val="20"/>
          <w:lang w:eastAsia="ar-SA"/>
          <w14:ligatures w14:val="none"/>
        </w:rPr>
        <w:t>/Miejscowość, data dd-mm-rrrr/</w:t>
      </w:r>
    </w:p>
    <w:p w14:paraId="3ACA8900" w14:textId="77777777" w:rsidR="007D357F" w:rsidRPr="007D357F" w:rsidRDefault="007D357F" w:rsidP="007D357F">
      <w:pPr>
        <w:suppressAutoHyphens/>
        <w:spacing w:after="0" w:line="360" w:lineRule="auto"/>
        <w:ind w:left="4960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06F6A30A" w14:textId="77777777" w:rsidR="007D357F" w:rsidRPr="007D357F" w:rsidRDefault="007D357F" w:rsidP="007D357F">
      <w:pPr>
        <w:suppressAutoHyphens/>
        <w:spacing w:after="0" w:line="360" w:lineRule="auto"/>
        <w:ind w:left="4960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>Do Zarządu</w:t>
      </w:r>
    </w:p>
    <w:p w14:paraId="358C288F" w14:textId="7C870764" w:rsidR="007D357F" w:rsidRPr="007D357F" w:rsidRDefault="007D357F" w:rsidP="007D357F">
      <w:pPr>
        <w:suppressAutoHyphens/>
        <w:spacing w:after="0" w:line="360" w:lineRule="auto"/>
        <w:ind w:left="4960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>Towarowej Giełdy Energii S.A</w:t>
      </w:r>
    </w:p>
    <w:p w14:paraId="5CFCD927" w14:textId="77777777" w:rsidR="007D357F" w:rsidRPr="007D357F" w:rsidRDefault="007D357F" w:rsidP="007D357F">
      <w:pPr>
        <w:tabs>
          <w:tab w:val="left" w:pos="975"/>
        </w:tabs>
        <w:suppressAutoHyphens/>
        <w:spacing w:after="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ab/>
      </w:r>
    </w:p>
    <w:p w14:paraId="6B2399E3" w14:textId="77777777" w:rsidR="007D357F" w:rsidRPr="007D357F" w:rsidRDefault="007D357F" w:rsidP="007D357F">
      <w:pPr>
        <w:suppressAutoHyphens/>
        <w:spacing w:after="0" w:line="360" w:lineRule="auto"/>
        <w:jc w:val="center"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 xml:space="preserve">WNIOSEK </w:t>
      </w:r>
    </w:p>
    <w:p w14:paraId="4FD388CF" w14:textId="77777777" w:rsidR="007D357F" w:rsidRPr="007D357F" w:rsidRDefault="007D357F" w:rsidP="007D357F">
      <w:pPr>
        <w:suppressAutoHyphens/>
        <w:spacing w:after="0" w:line="360" w:lineRule="auto"/>
        <w:jc w:val="center"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  <w:t xml:space="preserve">o zawarcie umowy o uczestnictwo w Systemie Magazynów Autoryzowanych i autoryzację magazynu/ zmianę autoryzacji magazynu na Rynku Towarów Rolno-Spożywczych </w:t>
      </w:r>
    </w:p>
    <w:p w14:paraId="0134440C" w14:textId="77777777" w:rsidR="007D357F" w:rsidRPr="007D357F" w:rsidRDefault="007D357F" w:rsidP="007D357F">
      <w:pPr>
        <w:suppressAutoHyphens/>
        <w:spacing w:after="0" w:line="360" w:lineRule="auto"/>
        <w:jc w:val="center"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4D23217A" w14:textId="77777777" w:rsidR="007D357F" w:rsidRPr="007D357F" w:rsidRDefault="007D357F" w:rsidP="007D357F">
      <w:pPr>
        <w:suppressAutoHyphens/>
        <w:spacing w:after="0" w:line="360" w:lineRule="auto"/>
        <w:jc w:val="center"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57C82A19" w14:textId="77777777" w:rsidR="007D357F" w:rsidRPr="007D357F" w:rsidRDefault="007D357F" w:rsidP="007D357F">
      <w:pPr>
        <w:suppressAutoHyphens/>
        <w:spacing w:after="0" w:line="360" w:lineRule="auto"/>
        <w:jc w:val="center"/>
        <w:rPr>
          <w:rFonts w:ascii="Verdana" w:eastAsia="Times New Roman" w:hAnsi="Verdana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3503F226" w14:textId="77777777" w:rsidR="007D357F" w:rsidRPr="007D357F" w:rsidRDefault="007D357F" w:rsidP="007D357F">
      <w:pPr>
        <w:spacing w:after="0" w:line="360" w:lineRule="auto"/>
        <w:ind w:left="238"/>
        <w:jc w:val="center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</w:t>
      </w:r>
      <w:r w:rsidRPr="007D357F">
        <w:rPr>
          <w:rFonts w:ascii="Verdana" w:eastAsia="Times New Roman" w:hAnsi="Verdana" w:cs="Arial"/>
          <w:i/>
          <w:kern w:val="0"/>
          <w:sz w:val="20"/>
          <w:szCs w:val="20"/>
          <w:lang w:eastAsia="pl-PL"/>
          <w14:ligatures w14:val="none"/>
        </w:rPr>
        <w:t xml:space="preserve">. </w:t>
      </w:r>
      <w:r w:rsidRPr="007D357F"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/imię nazwisko lub nazwa Wnioskodawcy/</w:t>
      </w:r>
    </w:p>
    <w:p w14:paraId="736D7950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49D3E647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zwraca się do Zarządu Towarowej Giełdy Energii S.A. (dalej także „TGE”) na podstawie </w:t>
      </w:r>
      <w:bookmarkStart w:id="1" w:name="_Hlk8292828"/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Regulaminu Uczestnictwa w Systemie Magazynów Autoryzowanych</w:t>
      </w:r>
      <w:bookmarkEnd w:id="1"/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(dalej także „SMA”) Towarowej Giełdy Energii S.A. o:</w:t>
      </w:r>
    </w:p>
    <w:p w14:paraId="61360124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6FD6A9A0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68289752" wp14:editId="78422464">
            <wp:extent cx="243840" cy="164465"/>
            <wp:effectExtent l="0" t="0" r="381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 zawarcie umowy o uczestnictwo w Systemie Magazynów Autoryzowanych</w:t>
      </w:r>
    </w:p>
    <w:p w14:paraId="19366061" w14:textId="19C3F7CB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Times New Roman"/>
          <w:noProof/>
          <w:kern w:val="0"/>
          <w:sz w:val="28"/>
          <w:szCs w:val="24"/>
          <w:lang w:eastAsia="pl-PL"/>
          <w14:ligatures w14:val="none"/>
        </w:rPr>
        <w:drawing>
          <wp:inline distT="0" distB="0" distL="0" distR="0" wp14:anchorId="7F131409" wp14:editId="08C6787D">
            <wp:extent cx="236220" cy="152400"/>
            <wp:effectExtent l="0" t="0" r="0" b="0"/>
            <wp:docPr id="7950926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 autoryzację magazynu /magazynów  w liczbie</w:t>
      </w:r>
      <w:r w:rsidR="00563494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….</w:t>
      </w:r>
    </w:p>
    <w:p w14:paraId="561C2973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1C7AF6FB" wp14:editId="3461CF54">
            <wp:extent cx="243840" cy="164465"/>
            <wp:effectExtent l="0" t="0" r="3810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 zmiana autoryzacji </w:t>
      </w:r>
    </w:p>
    <w:p w14:paraId="116F142C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16"/>
          <w:szCs w:val="16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16"/>
          <w:szCs w:val="16"/>
          <w:lang w:eastAsia="pl-PL"/>
          <w14:ligatures w14:val="none"/>
        </w:rPr>
        <w:t>(zakreślić właściwe)</w:t>
      </w:r>
    </w:p>
    <w:p w14:paraId="6D6584F8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6AAB05A4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>Dane Wnioskodawcy:</w:t>
      </w:r>
    </w:p>
    <w:tbl>
      <w:tblPr>
        <w:tblW w:w="9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198"/>
      </w:tblGrid>
      <w:tr w:rsidR="007D357F" w:rsidRPr="007D357F" w14:paraId="434DF428" w14:textId="77777777" w:rsidTr="009A1676">
        <w:trPr>
          <w:cantSplit/>
          <w:trHeight w:val="340"/>
        </w:trPr>
        <w:tc>
          <w:tcPr>
            <w:tcW w:w="3119" w:type="dxa"/>
            <w:vAlign w:val="center"/>
          </w:tcPr>
          <w:p w14:paraId="3E0465FB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Imię, nazwisko/Firma /nazwa/Wnioskodawcy</w:t>
            </w:r>
          </w:p>
        </w:tc>
        <w:tc>
          <w:tcPr>
            <w:tcW w:w="6198" w:type="dxa"/>
            <w:vAlign w:val="center"/>
          </w:tcPr>
          <w:p w14:paraId="49C91C42" w14:textId="77777777" w:rsidR="007D357F" w:rsidRPr="007D357F" w:rsidRDefault="007D357F" w:rsidP="007D357F">
            <w:pPr>
              <w:spacing w:after="0" w:line="360" w:lineRule="auto"/>
              <w:ind w:left="238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357F" w:rsidRPr="007D357F" w14:paraId="4FC450AA" w14:textId="77777777" w:rsidTr="009A1676">
        <w:trPr>
          <w:cantSplit/>
          <w:trHeight w:val="340"/>
        </w:trPr>
        <w:tc>
          <w:tcPr>
            <w:tcW w:w="3119" w:type="dxa"/>
            <w:vAlign w:val="center"/>
          </w:tcPr>
          <w:p w14:paraId="209C76C1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Adres zamieszkania lub siedziby (ulica, nr domu, nr lokalu)</w:t>
            </w:r>
          </w:p>
        </w:tc>
        <w:tc>
          <w:tcPr>
            <w:tcW w:w="6198" w:type="dxa"/>
            <w:vAlign w:val="center"/>
          </w:tcPr>
          <w:p w14:paraId="2D8483E2" w14:textId="77777777" w:rsidR="007D357F" w:rsidRPr="007D357F" w:rsidRDefault="007D357F" w:rsidP="007D357F">
            <w:pPr>
              <w:spacing w:after="0" w:line="360" w:lineRule="auto"/>
              <w:ind w:left="238"/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357F" w:rsidRPr="007D357F" w14:paraId="6B2D42F8" w14:textId="77777777" w:rsidTr="009A1676">
        <w:trPr>
          <w:cantSplit/>
          <w:trHeight w:val="340"/>
        </w:trPr>
        <w:tc>
          <w:tcPr>
            <w:tcW w:w="3119" w:type="dxa"/>
            <w:vAlign w:val="center"/>
          </w:tcPr>
          <w:p w14:paraId="39576240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Kod pocztowy / miejscowość</w:t>
            </w:r>
          </w:p>
        </w:tc>
        <w:tc>
          <w:tcPr>
            <w:tcW w:w="6198" w:type="dxa"/>
            <w:vAlign w:val="center"/>
          </w:tcPr>
          <w:p w14:paraId="6860F894" w14:textId="77777777" w:rsidR="007D357F" w:rsidRPr="007D357F" w:rsidRDefault="007D357F" w:rsidP="007D357F">
            <w:pPr>
              <w:spacing w:after="0" w:line="360" w:lineRule="auto"/>
              <w:ind w:left="238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357F" w:rsidRPr="007D357F" w14:paraId="143A9114" w14:textId="77777777" w:rsidTr="009A1676">
        <w:trPr>
          <w:cantSplit/>
          <w:trHeight w:val="340"/>
        </w:trPr>
        <w:tc>
          <w:tcPr>
            <w:tcW w:w="3119" w:type="dxa"/>
            <w:vAlign w:val="center"/>
          </w:tcPr>
          <w:p w14:paraId="426F11F0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2" w:name="_Hlk8295165"/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Numer Telefonu</w:t>
            </w:r>
          </w:p>
        </w:tc>
        <w:tc>
          <w:tcPr>
            <w:tcW w:w="6198" w:type="dxa"/>
            <w:vAlign w:val="center"/>
          </w:tcPr>
          <w:p w14:paraId="3A10091E" w14:textId="77777777" w:rsidR="007D357F" w:rsidRPr="007D357F" w:rsidRDefault="007D357F" w:rsidP="007D357F">
            <w:pPr>
              <w:spacing w:after="0" w:line="360" w:lineRule="auto"/>
              <w:ind w:left="238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2"/>
      <w:tr w:rsidR="007D357F" w:rsidRPr="007D357F" w14:paraId="37F40606" w14:textId="77777777" w:rsidTr="009A1676">
        <w:trPr>
          <w:cantSplit/>
          <w:trHeight w:val="340"/>
        </w:trPr>
        <w:tc>
          <w:tcPr>
            <w:tcW w:w="3119" w:type="dxa"/>
            <w:vAlign w:val="center"/>
          </w:tcPr>
          <w:p w14:paraId="25DC6331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Numer Fax</w:t>
            </w:r>
          </w:p>
        </w:tc>
        <w:tc>
          <w:tcPr>
            <w:tcW w:w="6198" w:type="dxa"/>
            <w:vAlign w:val="center"/>
          </w:tcPr>
          <w:p w14:paraId="12D607C0" w14:textId="77777777" w:rsidR="007D357F" w:rsidRPr="007D357F" w:rsidRDefault="007D357F" w:rsidP="007D357F">
            <w:pPr>
              <w:spacing w:after="0" w:line="360" w:lineRule="auto"/>
              <w:ind w:left="238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357F" w:rsidRPr="007D357F" w14:paraId="1434259A" w14:textId="77777777" w:rsidTr="009A1676">
        <w:trPr>
          <w:cantSplit/>
          <w:trHeight w:val="340"/>
        </w:trPr>
        <w:tc>
          <w:tcPr>
            <w:tcW w:w="3119" w:type="dxa"/>
            <w:vAlign w:val="center"/>
          </w:tcPr>
          <w:p w14:paraId="2797F3A4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Adres poczty elektronicznej</w:t>
            </w:r>
          </w:p>
        </w:tc>
        <w:tc>
          <w:tcPr>
            <w:tcW w:w="6198" w:type="dxa"/>
            <w:vAlign w:val="center"/>
          </w:tcPr>
          <w:p w14:paraId="0B6A9DCB" w14:textId="77777777" w:rsidR="007D357F" w:rsidRPr="007D357F" w:rsidRDefault="007D357F" w:rsidP="007D357F">
            <w:pPr>
              <w:spacing w:after="0" w:line="360" w:lineRule="auto"/>
              <w:ind w:left="238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357F" w:rsidRPr="007D357F" w14:paraId="5A2A959E" w14:textId="77777777" w:rsidTr="009A1676">
        <w:trPr>
          <w:cantSplit/>
          <w:trHeight w:val="340"/>
        </w:trPr>
        <w:tc>
          <w:tcPr>
            <w:tcW w:w="3119" w:type="dxa"/>
            <w:vAlign w:val="center"/>
          </w:tcPr>
          <w:p w14:paraId="2F9348E8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198" w:type="dxa"/>
            <w:vAlign w:val="center"/>
          </w:tcPr>
          <w:p w14:paraId="4060BC74" w14:textId="77777777" w:rsidR="007D357F" w:rsidRPr="007D357F" w:rsidRDefault="007D357F" w:rsidP="007D357F">
            <w:pPr>
              <w:spacing w:after="0" w:line="360" w:lineRule="auto"/>
              <w:ind w:left="238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357F" w:rsidRPr="007D357F" w14:paraId="03600069" w14:textId="77777777" w:rsidTr="009A1676">
        <w:trPr>
          <w:cantSplit/>
          <w:trHeight w:val="340"/>
        </w:trPr>
        <w:tc>
          <w:tcPr>
            <w:tcW w:w="3119" w:type="dxa"/>
            <w:vAlign w:val="center"/>
          </w:tcPr>
          <w:p w14:paraId="2EBAA252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Numer identyfikacji podatkowej (NIP)</w:t>
            </w:r>
          </w:p>
        </w:tc>
        <w:tc>
          <w:tcPr>
            <w:tcW w:w="6198" w:type="dxa"/>
            <w:vAlign w:val="center"/>
          </w:tcPr>
          <w:p w14:paraId="48F1E80C" w14:textId="77777777" w:rsidR="007D357F" w:rsidRPr="007D357F" w:rsidRDefault="007D357F" w:rsidP="007D357F">
            <w:pPr>
              <w:spacing w:after="0" w:line="360" w:lineRule="auto"/>
              <w:ind w:left="238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357F" w:rsidRPr="007D357F" w14:paraId="329DDBDF" w14:textId="77777777" w:rsidTr="009A1676">
        <w:trPr>
          <w:cantSplit/>
          <w:trHeight w:val="340"/>
        </w:trPr>
        <w:tc>
          <w:tcPr>
            <w:tcW w:w="3119" w:type="dxa"/>
            <w:vAlign w:val="center"/>
          </w:tcPr>
          <w:p w14:paraId="14FC6CC7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Numer statystyczny REGON</w:t>
            </w: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1"/>
            </w:r>
          </w:p>
        </w:tc>
        <w:tc>
          <w:tcPr>
            <w:tcW w:w="6198" w:type="dxa"/>
            <w:vAlign w:val="center"/>
          </w:tcPr>
          <w:p w14:paraId="32E5BD59" w14:textId="77777777" w:rsidR="007D357F" w:rsidRPr="007D357F" w:rsidRDefault="007D357F" w:rsidP="007D357F">
            <w:pPr>
              <w:spacing w:after="0" w:line="360" w:lineRule="auto"/>
              <w:ind w:left="238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357F" w:rsidRPr="007D357F" w14:paraId="2AEC20D6" w14:textId="77777777" w:rsidTr="009A1676">
        <w:trPr>
          <w:cantSplit/>
          <w:trHeight w:val="340"/>
        </w:trPr>
        <w:tc>
          <w:tcPr>
            <w:tcW w:w="3119" w:type="dxa"/>
            <w:vAlign w:val="center"/>
          </w:tcPr>
          <w:p w14:paraId="6D08BA00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Adres korespondencyjny (ulica, nr domu, nr lokalu)</w:t>
            </w:r>
          </w:p>
        </w:tc>
        <w:tc>
          <w:tcPr>
            <w:tcW w:w="6198" w:type="dxa"/>
            <w:vAlign w:val="center"/>
          </w:tcPr>
          <w:p w14:paraId="02D4707D" w14:textId="77777777" w:rsidR="007D357F" w:rsidRPr="007D357F" w:rsidRDefault="007D357F" w:rsidP="007D357F">
            <w:pPr>
              <w:spacing w:after="0" w:line="360" w:lineRule="auto"/>
              <w:ind w:left="238"/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357F" w:rsidRPr="007D357F" w14:paraId="1736CB9B" w14:textId="77777777" w:rsidTr="009A1676">
        <w:trPr>
          <w:cantSplit/>
          <w:trHeight w:val="340"/>
        </w:trPr>
        <w:tc>
          <w:tcPr>
            <w:tcW w:w="3119" w:type="dxa"/>
            <w:vAlign w:val="center"/>
          </w:tcPr>
          <w:p w14:paraId="3FB478C7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Kod pocztowy / miejscowość</w:t>
            </w:r>
          </w:p>
        </w:tc>
        <w:tc>
          <w:tcPr>
            <w:tcW w:w="6198" w:type="dxa"/>
            <w:vAlign w:val="center"/>
          </w:tcPr>
          <w:p w14:paraId="098A3C45" w14:textId="77777777" w:rsidR="007D357F" w:rsidRPr="007D357F" w:rsidRDefault="007D357F" w:rsidP="007D357F">
            <w:pPr>
              <w:spacing w:after="0" w:line="360" w:lineRule="auto"/>
              <w:ind w:left="238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357F" w:rsidRPr="007D357F" w14:paraId="6DD26D41" w14:textId="77777777" w:rsidTr="009A1676">
        <w:trPr>
          <w:cantSplit/>
          <w:trHeight w:val="567"/>
        </w:trPr>
        <w:tc>
          <w:tcPr>
            <w:tcW w:w="3119" w:type="dxa"/>
            <w:vAlign w:val="center"/>
          </w:tcPr>
          <w:p w14:paraId="2C2DB70D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Kategoria Wnioskodawcy</w:t>
            </w:r>
          </w:p>
        </w:tc>
        <w:tc>
          <w:tcPr>
            <w:tcW w:w="6198" w:type="dxa"/>
            <w:vAlign w:val="center"/>
          </w:tcPr>
          <w:p w14:paraId="70D43AF9" w14:textId="77777777" w:rsidR="007D357F" w:rsidRPr="007D357F" w:rsidRDefault="007D357F" w:rsidP="007D357F">
            <w:pPr>
              <w:suppressAutoHyphens/>
              <w:spacing w:after="0" w:line="360" w:lineRule="auto"/>
              <w:ind w:left="720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E746B7" w14:textId="77777777" w:rsidR="007D357F" w:rsidRPr="007D357F" w:rsidRDefault="007D357F" w:rsidP="007D357F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świadczący usługi przechowywania</w:t>
            </w:r>
          </w:p>
          <w:p w14:paraId="7B908F74" w14:textId="77777777" w:rsidR="007D357F" w:rsidRPr="007D357F" w:rsidRDefault="007D357F" w:rsidP="007D357F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świadczący usługi przechowywania towarów z przeznaczeniem na aukcje</w:t>
            </w:r>
          </w:p>
          <w:p w14:paraId="73DC3F16" w14:textId="77777777" w:rsidR="007D357F" w:rsidRPr="007D357F" w:rsidRDefault="007D357F" w:rsidP="007D357F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nieświadczący usługi przechowywania</w:t>
            </w:r>
          </w:p>
          <w:p w14:paraId="636D2933" w14:textId="77777777" w:rsidR="007D357F" w:rsidRPr="007D357F" w:rsidRDefault="007D357F" w:rsidP="007D357F">
            <w:pPr>
              <w:spacing w:after="0" w:line="360" w:lineRule="auto"/>
              <w:ind w:left="720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357F" w:rsidRPr="007D357F" w14:paraId="61E5DF8D" w14:textId="77777777" w:rsidTr="009A1676">
        <w:trPr>
          <w:cantSplit/>
          <w:trHeight w:val="820"/>
        </w:trPr>
        <w:tc>
          <w:tcPr>
            <w:tcW w:w="3119" w:type="dxa"/>
            <w:vAlign w:val="center"/>
          </w:tcPr>
          <w:p w14:paraId="3CB64DC0" w14:textId="77777777" w:rsidR="007D357F" w:rsidRPr="007D357F" w:rsidRDefault="007D357F" w:rsidP="007D357F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Forma organizacyjno-prawna Wnioskodawcy</w:t>
            </w:r>
          </w:p>
        </w:tc>
        <w:tc>
          <w:tcPr>
            <w:tcW w:w="6198" w:type="dxa"/>
            <w:vAlign w:val="center"/>
          </w:tcPr>
          <w:p w14:paraId="38D19166" w14:textId="77777777" w:rsidR="007D357F" w:rsidRPr="007D357F" w:rsidRDefault="007D357F" w:rsidP="007D357F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osoba fizyczna</w:t>
            </w:r>
          </w:p>
          <w:p w14:paraId="5AC3B6F1" w14:textId="77777777" w:rsidR="007D357F" w:rsidRPr="007D357F" w:rsidRDefault="007D357F" w:rsidP="007D357F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spółka z ograniczoną odpowiedzialnością</w:t>
            </w:r>
          </w:p>
          <w:p w14:paraId="214E20EE" w14:textId="77777777" w:rsidR="007D357F" w:rsidRPr="007D357F" w:rsidRDefault="007D357F" w:rsidP="007D357F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spółka akcyjna</w:t>
            </w:r>
          </w:p>
          <w:p w14:paraId="4D521B15" w14:textId="77777777" w:rsidR="007D357F" w:rsidRPr="007D357F" w:rsidRDefault="007D357F" w:rsidP="007D357F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357F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inne........................................................</w:t>
            </w:r>
          </w:p>
        </w:tc>
      </w:tr>
    </w:tbl>
    <w:p w14:paraId="4ABE05C7" w14:textId="77777777" w:rsidR="007D357F" w:rsidRPr="007D357F" w:rsidRDefault="007D357F" w:rsidP="007D357F">
      <w:pPr>
        <w:spacing w:after="0" w:line="360" w:lineRule="auto"/>
        <w:ind w:left="238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76F09029" w14:textId="77777777" w:rsidR="007D357F" w:rsidRPr="007D357F" w:rsidRDefault="007D357F" w:rsidP="007D357F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Wnioskodawca oświadcza, że zapoznał się i zobowiązuje się do przestrzegania postanowień Regulaminu </w:t>
      </w:r>
      <w:bookmarkStart w:id="3" w:name="_Hlk8291518"/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Uczestnictwa w Systemie Magazynów Autoryzowanych</w:t>
      </w:r>
      <w:bookmarkEnd w:id="3"/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oraz innych przepisów obowiązujących na Towarowej Giełdzie Energii S.A. dotyczących RTRS.</w:t>
      </w:r>
    </w:p>
    <w:p w14:paraId="05D7722E" w14:textId="77777777" w:rsidR="007D357F" w:rsidRPr="007D357F" w:rsidRDefault="007D357F" w:rsidP="007D357F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Ponadto, Wnioskodawca oświadcza, iż wyraża zgodę na poddanie sporów o charakterze cywilnym, które mogą wyniknąć z uczestnictwa w SMA pod rozstrzygnięcie sądu polubownego działającego przy Towarowej Giełdzie Energii S.A. </w:t>
      </w:r>
    </w:p>
    <w:p w14:paraId="3543F6CC" w14:textId="77777777" w:rsidR="007D357F" w:rsidRPr="007D357F" w:rsidRDefault="007D357F" w:rsidP="007D357F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Wnioskodawca zobowiązuje się również do informowania TGE S.A. o wszelkich zmianach danych zawartych w niniejszym wniosku, a także do składania na żądanie TGE S.A. aktualnych dokumentów, które zostały złożone jako załączniki do niniejszego wniosku.</w:t>
      </w:r>
    </w:p>
    <w:p w14:paraId="0B5FD0C5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75D8D52D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1A7727B8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683B87CC" w14:textId="77777777" w:rsidR="007D357F" w:rsidRPr="007D357F" w:rsidRDefault="007D357F" w:rsidP="007D357F">
      <w:pPr>
        <w:spacing w:after="0" w:line="360" w:lineRule="auto"/>
        <w:ind w:left="1418" w:hanging="1180"/>
        <w:rPr>
          <w:rFonts w:ascii="Verdana" w:eastAsia="Times New Roman" w:hAnsi="Verdana" w:cs="Arial"/>
          <w:kern w:val="0"/>
          <w:sz w:val="16"/>
          <w:szCs w:val="16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….......................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ab/>
        <w:t xml:space="preserve">................................................................................ </w:t>
      </w:r>
      <w:r w:rsidRPr="007D357F">
        <w:rPr>
          <w:rFonts w:ascii="Verdana" w:eastAsia="Times New Roman" w:hAnsi="Verdana" w:cs="Arial"/>
          <w:i/>
          <w:kern w:val="0"/>
          <w:sz w:val="16"/>
          <w:szCs w:val="16"/>
          <w:lang w:eastAsia="pl-PL"/>
          <w14:ligatures w14:val="none"/>
        </w:rPr>
        <w:t>/miejscowość i data/</w:t>
      </w:r>
      <w:r w:rsidRPr="007D357F">
        <w:rPr>
          <w:rFonts w:ascii="Verdana" w:eastAsia="Times New Roman" w:hAnsi="Verdana" w:cs="Arial"/>
          <w:i/>
          <w:kern w:val="0"/>
          <w:sz w:val="16"/>
          <w:szCs w:val="16"/>
          <w:lang w:eastAsia="pl-PL"/>
          <w14:ligatures w14:val="none"/>
        </w:rPr>
        <w:tab/>
      </w:r>
      <w:r w:rsidRPr="007D357F">
        <w:rPr>
          <w:rFonts w:ascii="Verdana" w:eastAsia="Times New Roman" w:hAnsi="Verdana" w:cs="Arial"/>
          <w:i/>
          <w:kern w:val="0"/>
          <w:sz w:val="16"/>
          <w:szCs w:val="16"/>
          <w:lang w:eastAsia="pl-PL"/>
          <w14:ligatures w14:val="none"/>
        </w:rPr>
        <w:tab/>
        <w:t xml:space="preserve">  </w:t>
      </w:r>
      <w:r w:rsidRPr="007D357F">
        <w:rPr>
          <w:rFonts w:ascii="Verdana" w:eastAsia="Times New Roman" w:hAnsi="Verdana" w:cs="Arial"/>
          <w:i/>
          <w:kern w:val="0"/>
          <w:sz w:val="16"/>
          <w:szCs w:val="16"/>
          <w:lang w:eastAsia="pl-PL"/>
          <w14:ligatures w14:val="none"/>
        </w:rPr>
        <w:tab/>
        <w:t xml:space="preserve"> </w:t>
      </w:r>
      <w:r w:rsidRPr="007D357F">
        <w:rPr>
          <w:rFonts w:ascii="Verdana" w:eastAsia="Times New Roman" w:hAnsi="Verdana" w:cs="Arial"/>
          <w:i/>
          <w:iCs/>
          <w:color w:val="000000"/>
          <w:kern w:val="0"/>
          <w:sz w:val="16"/>
          <w:szCs w:val="16"/>
          <w:lang w:eastAsia="pl-PL"/>
          <w14:ligatures w14:val="none"/>
        </w:rPr>
        <w:t>/podpisy osób uprawnionych do reprezentowania Wnioskodawcy/</w:t>
      </w:r>
    </w:p>
    <w:p w14:paraId="4ED581AA" w14:textId="77777777" w:rsidR="007D357F" w:rsidRPr="007D357F" w:rsidRDefault="007D357F" w:rsidP="007D357F">
      <w:pPr>
        <w:spacing w:after="0" w:line="360" w:lineRule="auto"/>
        <w:jc w:val="center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8"/>
          <w:szCs w:val="20"/>
          <w:lang w:eastAsia="pl-PL"/>
          <w14:ligatures w14:val="none"/>
        </w:rPr>
        <w:br w:type="page"/>
      </w:r>
      <w:r w:rsidRPr="007D357F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lastRenderedPageBreak/>
        <w:t>Informacja o przetwarzaniu danych osobowych przez Towarową Giełdę Energii S.A.</w:t>
      </w:r>
    </w:p>
    <w:p w14:paraId="6FDC2774" w14:textId="77777777" w:rsidR="007D357F" w:rsidRPr="007D357F" w:rsidRDefault="007D357F" w:rsidP="007D357F">
      <w:pPr>
        <w:spacing w:after="0" w:line="240" w:lineRule="auto"/>
        <w:jc w:val="center"/>
        <w:rPr>
          <w:rFonts w:ascii="Verdana" w:eastAsia="Times New Roman" w:hAnsi="Verdana" w:cs="Arial"/>
          <w:b/>
          <w:kern w:val="0"/>
          <w:sz w:val="18"/>
          <w:szCs w:val="18"/>
          <w:lang w:eastAsia="pl-PL"/>
          <w14:ligatures w14:val="none"/>
        </w:rPr>
      </w:pPr>
    </w:p>
    <w:p w14:paraId="6BE27F07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lang w:eastAsia="pl-PL"/>
          <w14:ligatures w14:val="none"/>
        </w:rPr>
      </w:pPr>
      <w:r w:rsidRPr="007D357F">
        <w:rPr>
          <w:rFonts w:ascii="Verdana" w:eastAsia="Times New Roman" w:hAnsi="Verdana" w:cs="Arial"/>
          <w:b/>
          <w:kern w:val="0"/>
          <w:sz w:val="18"/>
          <w:szCs w:val="18"/>
          <w:lang w:eastAsia="pl-PL"/>
          <w14:ligatures w14:val="none"/>
        </w:rPr>
        <w:t>Informacja dotycząca przetwarzania danych osobowych przez Towarową Giełdę Energii S.A.  w związku z wymogami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„RODO”).</w:t>
      </w:r>
    </w:p>
    <w:p w14:paraId="6B303357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lang w:eastAsia="pl-PL"/>
          <w14:ligatures w14:val="none"/>
        </w:rPr>
      </w:pPr>
    </w:p>
    <w:p w14:paraId="332E7DED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lang w:eastAsia="pl-PL"/>
          <w14:ligatures w14:val="none"/>
        </w:rPr>
      </w:pPr>
    </w:p>
    <w:p w14:paraId="19A1C78A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Niniejsza informacja ma zastosowanie dla:</w:t>
      </w:r>
    </w:p>
    <w:p w14:paraId="6E70B5D2" w14:textId="77777777" w:rsidR="007D357F" w:rsidRPr="007D357F" w:rsidRDefault="007D357F" w:rsidP="007D357F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wnioskodawcy będącego osobą fizyczną lub osobą fizyczną prowadzącą działalność gospodarczą, składającego wniosek o uczestnictwo w SMA i autoryzację magazynu.</w:t>
      </w:r>
    </w:p>
    <w:p w14:paraId="74FC3E6F" w14:textId="77777777" w:rsidR="007D357F" w:rsidRPr="007D357F" w:rsidRDefault="007D357F" w:rsidP="007D357F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osób upoważnionych do reprezentacji magazynu autoryzowanego oraz osób wskazanych do kontaktów służbowych.</w:t>
      </w:r>
    </w:p>
    <w:p w14:paraId="0BF41FFD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2F7BE389" w14:textId="77777777" w:rsidR="007D357F" w:rsidRPr="007D357F" w:rsidRDefault="007D357F" w:rsidP="007D357F">
      <w:pPr>
        <w:spacing w:after="24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Administratorem danych osobowych jest Towarowa Giełda Energii S.A. z siedzibą przy ul. Książęcej 4, 00-498 Warszawa, tel.: 22 341 99 12, adres e-mail: tge@tge.pl.</w:t>
      </w:r>
    </w:p>
    <w:p w14:paraId="3ED4C235" w14:textId="77777777" w:rsidR="007D357F" w:rsidRPr="007D357F" w:rsidRDefault="007D357F" w:rsidP="007D357F">
      <w:pPr>
        <w:spacing w:after="24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Administrator wyznaczył Inspektora Ochrony Danych, z którym można kontaktować się pod adresem </w:t>
      </w:r>
      <w:hyperlink r:id="rId8" w:history="1">
        <w:r w:rsidRPr="007D357F">
          <w:rPr>
            <w:rFonts w:ascii="Verdana" w:eastAsia="Times New Roman" w:hAnsi="Verdana" w:cs="Arial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daneosobowe@tge.pl</w:t>
        </w:r>
      </w:hyperlink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</w:t>
      </w:r>
    </w:p>
    <w:p w14:paraId="032B3104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Dane osobowe w zakresie: nazwy i adresu magazynu autoryzowanego, danych osób</w:t>
      </w:r>
      <w:r w:rsidRPr="007D357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upoważnionych do reprezentacji magazynu autoryzowanego oraz osób wskazanych do kontaktów służbowych ( tj</w:t>
      </w:r>
      <w:r w:rsidRPr="007D357F">
        <w:rPr>
          <w:rFonts w:ascii="Verdana" w:eastAsia="Times New Roman" w:hAnsi="Verdana" w:cs="Arial"/>
          <w:kern w:val="0"/>
          <w:sz w:val="28"/>
          <w:szCs w:val="20"/>
          <w:lang w:eastAsia="pl-PL"/>
          <w14:ligatures w14:val="none"/>
        </w:rPr>
        <w:t xml:space="preserve">. 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imię i nazwisko, nr telefonu, służbowy adres email) będą przetwarzane w następujących celach:  </w:t>
      </w:r>
    </w:p>
    <w:p w14:paraId="2B041E0D" w14:textId="77777777" w:rsidR="007D357F" w:rsidRPr="007D357F" w:rsidRDefault="007D357F" w:rsidP="007D357F">
      <w:pPr>
        <w:numPr>
          <w:ilvl w:val="0"/>
          <w:numId w:val="7"/>
        </w:numPr>
        <w:spacing w:after="24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obsługi uczestnictwa w Systemie Magazynów Autoryzowanych oraz dokonywania obrotu na Rynku Towarów Rolno-Spożywczych prowadzonym przez TGE S.A, w związku z zawarciem umowy o uczestnictwo w Systemie Magazynów Autoryzowanych (na podstawie art. 6 ust. 1 lit. b RODO)</w:t>
      </w:r>
    </w:p>
    <w:p w14:paraId="5801AA05" w14:textId="77777777" w:rsidR="007D357F" w:rsidRPr="007D357F" w:rsidRDefault="007D357F" w:rsidP="007D357F">
      <w:pPr>
        <w:numPr>
          <w:ilvl w:val="0"/>
          <w:numId w:val="7"/>
        </w:numPr>
        <w:spacing w:after="24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7D357F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weryfikacji prawidłowej reprezentacji podmiotu w związku ze składanym oświadczeniem woli,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prowadzenia komunikacji w związku z zawarciem lub realizacją umowy, utrzymywania i rozwijania relacji biznesowych, ustalenia, dochodzenia lub obrony przed ewentualnymi roszczeniami na podstawie prawnie usprawiedliwionego interesu administratora ( art. 6 ust. 1 lit. f RODO). </w:t>
      </w:r>
    </w:p>
    <w:p w14:paraId="52E475BB" w14:textId="77777777" w:rsidR="007D357F" w:rsidRPr="007D357F" w:rsidRDefault="007D357F" w:rsidP="007D357F">
      <w:pPr>
        <w:numPr>
          <w:ilvl w:val="0"/>
          <w:numId w:val="7"/>
        </w:numPr>
        <w:spacing w:after="24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zapewnienia dostępu do informacji o uczestnikach SMA poprzez publikowanie wykazu Magazynów Autoryzowanych Uczestników SMA na stronie www. tge.pl, (art. .6 ust. 1 lit. f RODO- prawnie usprawiedliwiony interes administratora)</w:t>
      </w:r>
    </w:p>
    <w:p w14:paraId="218560B3" w14:textId="77777777" w:rsidR="007D357F" w:rsidRPr="007D357F" w:rsidRDefault="007D357F" w:rsidP="007D357F">
      <w:pPr>
        <w:spacing w:after="24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Dane będą przechowywane przez okres uczestnictwa w SMA</w:t>
      </w:r>
      <w:r w:rsidRPr="007D357F">
        <w:rPr>
          <w:rFonts w:ascii="Verdana" w:eastAsia="Times New Roman" w:hAnsi="Verdana" w:cs="Times New Roman"/>
          <w:kern w:val="0"/>
          <w:sz w:val="28"/>
          <w:szCs w:val="24"/>
          <w:lang w:eastAsia="pl-PL"/>
          <w14:ligatures w14:val="none"/>
        </w:rPr>
        <w:t xml:space="preserve"> 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a następnie przechowywane przez czas niezbędny do dokonania rozliczeń oraz ustalenia, dochodzenia lub obrony ewentualnych roszczeń. </w:t>
      </w:r>
    </w:p>
    <w:p w14:paraId="14DB7DBC" w14:textId="77777777" w:rsidR="007D357F" w:rsidRPr="007D357F" w:rsidRDefault="007D357F" w:rsidP="007D357F">
      <w:pPr>
        <w:spacing w:after="24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Odbiorcą danych jest Jednostka Kontrolna Autoryzacyjna, w zakresie danych kontaktowych Magazynów Autoryzowanych. Odbiorcami danych mogą być także użytkownicy strony internetowej TGE </w:t>
      </w:r>
      <w:hyperlink r:id="rId9" w:history="1">
        <w:r w:rsidRPr="007D357F">
          <w:rPr>
            <w:rFonts w:ascii="Verdana" w:eastAsia="Times New Roman" w:hAnsi="Verdana" w:cs="Arial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www.tge.pl</w:t>
        </w:r>
      </w:hyperlink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, podmioty przetwarzające dane osobowe w imieniu TGE w związku ze świadczonymi na rzecz TGE usługami np. usługami doradczymi i IT.</w:t>
      </w:r>
    </w:p>
    <w:p w14:paraId="43734C72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Każdej osobie przysługuje prawo do żądania dostępu do swoich danych osobowych, ich sprostowania, usunięcia, ograniczenia przetwarzania oraz ich przenoszenia. </w:t>
      </w:r>
    </w:p>
    <w:p w14:paraId="39487F44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Każdej osobie przysługuje prawo do wniesienia sprzeciwu wobec przetwarzania jej danych osobowych, a także prawo do wniesienia skargi na przetwarzanie danych do Prezesa Urzędu Ochrony Danych Osobowych. W szczególności każdej osobie przysługuje prawo do wniesienia sprzeciwu wobec przetwarzania jej danych osobowych na podstawie prawnie 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>uzasadnionego interesu administratora, a także sprzeciwu wobec przetwarzania jej danych osobowych na potrzeby marketingu.</w:t>
      </w:r>
    </w:p>
    <w:p w14:paraId="2D4722FB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1D15B168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Podanie danych osób upoważnionych do reprezentacji podmiotu jest warunkiem zawarcia umowy</w:t>
      </w:r>
      <w:r w:rsidRPr="007D357F"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  <w:t xml:space="preserve"> 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o uczestnictwo w Systemie Magazynów Autoryzowanych.</w:t>
      </w:r>
    </w:p>
    <w:p w14:paraId="64439B6D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Podanie danych osób wskazanych do kontaktów służbowych jest dobrowolne, jednak ich niepodanie utrudni prowadzenie komunikacji i kontakt z kontrahentem w związku z umową.</w:t>
      </w:r>
    </w:p>
    <w:p w14:paraId="10AE8ABA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130CCB27" w14:textId="77777777" w:rsidR="007D357F" w:rsidRPr="007D357F" w:rsidRDefault="007D357F" w:rsidP="007D357F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Potwierdzam zapoznanie się z klauzulą informacyjną:</w:t>
      </w:r>
    </w:p>
    <w:p w14:paraId="6CDA58E1" w14:textId="77777777" w:rsidR="007D357F" w:rsidRPr="007D357F" w:rsidRDefault="007D357F" w:rsidP="007D357F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0F90950B" w14:textId="77777777" w:rsidR="007D357F" w:rsidRPr="007D357F" w:rsidRDefault="007D357F" w:rsidP="007D357F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…………………………………………………….</w:t>
      </w:r>
    </w:p>
    <w:p w14:paraId="38B290A7" w14:textId="77777777" w:rsidR="007D357F" w:rsidRPr="007D357F" w:rsidRDefault="007D357F" w:rsidP="007D357F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Data i podpis wnioskodawcy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br w:type="page"/>
      </w:r>
    </w:p>
    <w:p w14:paraId="35641F59" w14:textId="77777777" w:rsidR="007D357F" w:rsidRPr="007D357F" w:rsidRDefault="007D357F" w:rsidP="007D357F">
      <w:pPr>
        <w:spacing w:after="0" w:line="360" w:lineRule="auto"/>
        <w:ind w:left="238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bookmarkStart w:id="4" w:name="_Hlk82686388"/>
      <w:r w:rsidRPr="007D357F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lastRenderedPageBreak/>
        <w:t>Załączniki wymagane do rozpatrzenia Wniosku</w:t>
      </w:r>
      <w:bookmarkEnd w:id="4"/>
      <w:r w:rsidRPr="007D357F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:</w:t>
      </w:r>
    </w:p>
    <w:p w14:paraId="5D137A83" w14:textId="77777777" w:rsidR="007D357F" w:rsidRPr="007D357F" w:rsidRDefault="007D357F" w:rsidP="007D357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Dokumenty identyfikacyjne Wnioskodawcy: </w:t>
      </w:r>
    </w:p>
    <w:p w14:paraId="4F4FE3FB" w14:textId="77777777" w:rsidR="007D357F" w:rsidRPr="007D357F" w:rsidRDefault="007D357F" w:rsidP="007D357F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kopia aktualnego odpisu z właściwego rejestru Wnioskodawcy lub </w:t>
      </w:r>
      <w:bookmarkStart w:id="5" w:name="_Hlk68591473"/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wydruk 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br/>
        <w:t xml:space="preserve">z Centralnej Informacji Krajowego Rejestru Sądowego </w:t>
      </w:r>
      <w:bookmarkEnd w:id="5"/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albo wydruk z Centralnej Ewidencji i Informacji o Działalności Gospodarczej (CEIDG)</w:t>
      </w:r>
    </w:p>
    <w:p w14:paraId="46E9FFB5" w14:textId="77777777" w:rsidR="007D357F" w:rsidRPr="007D357F" w:rsidRDefault="007D357F" w:rsidP="007D357F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kopia dokumentu potwierdzającego nadanie statystycznego numeru identyfikacyjnego (REGON) oraz podatkowego (NIP).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ab/>
        <w:t>Kopia dokumentu potwierdzającego nadanie numeru NIP nie jest wymagane w przypadku wnioskodawców składających  wydruk z Centralnej Informacji Krajowego Rejestru Sądowego</w:t>
      </w:r>
      <w:r w:rsidRPr="007D357F"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  <w:t xml:space="preserve"> 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albo wydruk z Centralnej Ewidencji i Informacji o Działalności Gospodarczej (CEIDG).</w:t>
      </w:r>
    </w:p>
    <w:p w14:paraId="1A038F55" w14:textId="77777777" w:rsidR="007D357F" w:rsidRPr="007D357F" w:rsidRDefault="007D357F" w:rsidP="007D357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Lista osób upoważnionych do reprezentowania Wnioskodawcy wraz z podpisami tych osób wg wzoru nr 1.</w:t>
      </w:r>
    </w:p>
    <w:p w14:paraId="159E7BC9" w14:textId="77777777" w:rsidR="007D357F" w:rsidRPr="007D357F" w:rsidRDefault="007D357F" w:rsidP="007D357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Dane osób upoważnionych do reprezentowania Wnioskodawcy w kontaktach z TGE S.A. wraz z numerami telefonów i adresami poczty elektronicznej</w:t>
      </w:r>
      <w:r w:rsidRPr="007D357F"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  <w:t xml:space="preserve"> 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(wg wzoru nr 2)  oraz zobowiązaniem do przestrzegania regulacji Towarowej Giełdy Energii S.A. (wg wzoru nr 3).</w:t>
      </w:r>
    </w:p>
    <w:p w14:paraId="7BFF8191" w14:textId="77777777" w:rsidR="007D357F" w:rsidRPr="007D357F" w:rsidRDefault="007D357F" w:rsidP="007D357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bookmarkStart w:id="6" w:name="_Hlk82686962"/>
      <w:bookmarkStart w:id="7" w:name="_Hlk82687075"/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Informacje finansowe i podatkowe potwierdzone za zgodność z oryginałem przez osoby upoważnione do reprezentowania Wnioskodawcy:</w:t>
      </w:r>
    </w:p>
    <w:p w14:paraId="141A96AF" w14:textId="77777777" w:rsidR="007D357F" w:rsidRPr="007D357F" w:rsidRDefault="007D357F" w:rsidP="007D357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ar-SA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ar-SA"/>
          <w14:ligatures w14:val="none"/>
        </w:rPr>
        <w:t>roczne sprawozdanie finansowe za ostatni rok obrotowy sporządzone zgodnie z przepisami o rachunkowości w przypadku Wnioskodawcy zobowiązanego do jego sporządzania</w:t>
      </w:r>
      <w:r w:rsidRPr="007D357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ar-SA"/>
          <w14:ligatures w14:val="none"/>
        </w:rPr>
        <w:t xml:space="preserve">lub wyciąg ze sprawozdania zawierający następujące informacje, Wysokość kapitału zakładowego (zł), Wysokość kapitału własnego (zł) Przychody ze sprzedaży (zł), Stan należności długoterminowych i krótkoterminowych łącznie (zł), Stan zobowiązań długoterminowych i krótkoterminowych łącznie (zł), Zysk/strata (+/-; zł) , </w:t>
      </w:r>
    </w:p>
    <w:bookmarkEnd w:id="6"/>
    <w:p w14:paraId="5B13668E" w14:textId="77777777" w:rsidR="007D357F" w:rsidRPr="007D357F" w:rsidRDefault="007D357F" w:rsidP="007D357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ar-SA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ar-SA"/>
          <w14:ligatures w14:val="none"/>
        </w:rPr>
        <w:t>zaświadczenie z właściwego dla Wnioskodawcy Urzędu Skarbowego o braku zaległości podatkowych,</w:t>
      </w:r>
    </w:p>
    <w:p w14:paraId="12522B28" w14:textId="77777777" w:rsidR="007D357F" w:rsidRPr="007D357F" w:rsidRDefault="007D357F" w:rsidP="007D357F">
      <w:pPr>
        <w:numPr>
          <w:ilvl w:val="0"/>
          <w:numId w:val="4"/>
        </w:numPr>
        <w:suppressAutoHyphens/>
        <w:spacing w:after="0" w:line="360" w:lineRule="auto"/>
        <w:ind w:hanging="357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bookmarkStart w:id="8" w:name="_Hlk82687248"/>
      <w:bookmarkEnd w:id="7"/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Kopia potwierdzenia przelewu opłat od wniosku </w:t>
      </w:r>
      <w:r w:rsidRPr="007D357F">
        <w:rPr>
          <w:rFonts w:ascii="Verdana" w:eastAsia="Times New Roman" w:hAnsi="Verdana" w:cs="Arial"/>
          <w:kern w:val="0"/>
          <w:sz w:val="20"/>
          <w:szCs w:val="20"/>
          <w14:ligatures w14:val="none"/>
        </w:rPr>
        <w:t xml:space="preserve">o autoryzację magazynu  </w:t>
      </w: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na konto Towarowej Giełdy Energii S.A. w kwocie wynikającej z wysokości opłat określonych w załączniku nr 3 do Regulaminu Uczestnictwa w SMA – Opłaty.</w:t>
      </w:r>
    </w:p>
    <w:bookmarkEnd w:id="8"/>
    <w:p w14:paraId="754E61A3" w14:textId="77777777" w:rsidR="007D357F" w:rsidRPr="007D357F" w:rsidRDefault="007D357F" w:rsidP="007D357F">
      <w:pPr>
        <w:spacing w:after="0" w:line="360" w:lineRule="auto"/>
        <w:ind w:left="238" w:firstLine="122"/>
        <w:jc w:val="both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Nr konta w PEKAO S.A.: 21 1240 6292 1111 0010 8955 3012</w:t>
      </w:r>
      <w:r w:rsidRPr="007D357F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>.</w:t>
      </w:r>
    </w:p>
    <w:p w14:paraId="5B04AEB0" w14:textId="77777777" w:rsidR="007D357F" w:rsidRPr="007D357F" w:rsidRDefault="007D357F" w:rsidP="007D357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bookmarkStart w:id="9" w:name="_Hlk82687021"/>
      <w:bookmarkStart w:id="10" w:name="_Hlk82687175"/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Dane adresowe i organizacyjno-techniczne magazynu  zgłoszonego </w:t>
      </w:r>
      <w:bookmarkStart w:id="11" w:name="_Hlk8737051"/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do autoryzacji w SMA (wg wzoru nr 4).</w:t>
      </w:r>
    </w:p>
    <w:bookmarkEnd w:id="9"/>
    <w:p w14:paraId="5DAE752B" w14:textId="77777777" w:rsidR="007D357F" w:rsidRPr="007D357F" w:rsidRDefault="007D357F" w:rsidP="007D357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Deklaracja Wnioskodawcy w zakresie rodzaju towarów  objętych umową o uczestnictwo w SMA (wg. wzoru nr 5). </w:t>
      </w:r>
    </w:p>
    <w:bookmarkEnd w:id="10"/>
    <w:bookmarkEnd w:id="11"/>
    <w:p w14:paraId="08D1EDA8" w14:textId="77777777" w:rsidR="007D357F" w:rsidRPr="007D357F" w:rsidRDefault="007D357F" w:rsidP="007D357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 xml:space="preserve">Kopia Polisy potwierdzająca zawarcie umowy ubezpieczenia mienia od zdarzeń losowych obejmującego magazyn zgłoszony do nadania statusu Magazynu Autoryzowanego oraz towary w nim przechowywane. </w:t>
      </w:r>
      <w:r w:rsidRPr="007D357F"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  <w:br w:type="page"/>
      </w:r>
      <w:r w:rsidRPr="007D357F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lastRenderedPageBreak/>
        <w:t>Załączniki wymagane do rozpatrzenia Wniosku</w:t>
      </w:r>
      <w:r w:rsidRPr="007D357F"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  <w:t xml:space="preserve">  </w:t>
      </w:r>
      <w:r w:rsidRPr="007D357F">
        <w:rPr>
          <w:rFonts w:ascii="Verdana" w:eastAsia="Times New Roman" w:hAnsi="Verdana" w:cs="Times New Roman"/>
          <w:b/>
          <w:bCs/>
          <w:kern w:val="0"/>
          <w:sz w:val="20"/>
          <w:szCs w:val="24"/>
          <w:lang w:eastAsia="pl-PL"/>
          <w14:ligatures w14:val="none"/>
        </w:rPr>
        <w:t xml:space="preserve">w przypadku zmiany autoryzacji </w:t>
      </w:r>
      <w:r w:rsidRPr="007D357F" w:rsidDel="002C3C5F">
        <w:rPr>
          <w:rFonts w:ascii="Verdana" w:eastAsia="Times New Roman" w:hAnsi="Verdana" w:cs="Times New Roman"/>
          <w:b/>
          <w:kern w:val="0"/>
          <w:sz w:val="20"/>
          <w:szCs w:val="24"/>
          <w:lang w:eastAsia="pl-PL"/>
          <w14:ligatures w14:val="none"/>
        </w:rPr>
        <w:t xml:space="preserve"> </w:t>
      </w:r>
    </w:p>
    <w:p w14:paraId="7897033F" w14:textId="77777777" w:rsidR="007D357F" w:rsidRPr="007D357F" w:rsidRDefault="007D357F" w:rsidP="007D357F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Dane adresowe i organizacyjno-techniczne magazynu  zgłoszonego do autoryzacji w SMA (wg wzoru nr 4).</w:t>
      </w:r>
    </w:p>
    <w:p w14:paraId="54647116" w14:textId="77777777" w:rsidR="007D357F" w:rsidRPr="007D357F" w:rsidRDefault="007D357F" w:rsidP="007D357F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7D357F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Deklaracja Wnioskodawcy w zakresie rodzaju towarów  objętych umową o uczestnictwo w SMA (wg. wzoru nr 5). </w:t>
      </w:r>
    </w:p>
    <w:p w14:paraId="2C5333BB" w14:textId="77777777" w:rsidR="007D357F" w:rsidRPr="007D357F" w:rsidRDefault="007D357F" w:rsidP="007D357F">
      <w:pPr>
        <w:suppressAutoHyphens/>
        <w:spacing w:after="0" w:line="360" w:lineRule="auto"/>
        <w:jc w:val="both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0EF46581" w14:textId="77777777" w:rsidR="007D357F" w:rsidRPr="007D357F" w:rsidRDefault="007D357F" w:rsidP="007D357F">
      <w:pPr>
        <w:suppressAutoHyphens/>
        <w:spacing w:after="0" w:line="360" w:lineRule="auto"/>
        <w:ind w:left="142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50E6ADCD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  <w:r w:rsidRPr="007D357F"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  <w:tab/>
      </w:r>
      <w:r w:rsidRPr="007D357F"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  <w:tab/>
      </w:r>
      <w:r w:rsidRPr="007D357F"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  <w:tab/>
      </w:r>
      <w:r w:rsidRPr="007D357F"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  <w:tab/>
      </w:r>
      <w:r w:rsidRPr="007D357F"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  <w:tab/>
      </w:r>
    </w:p>
    <w:p w14:paraId="3CA66432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565E9A05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06479314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02E210E7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35AF2EF5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1CA939F6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23214B64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4F55F792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30077761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297B87D3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03167D5A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10D3950E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2009E5C6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36C0A370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174AD69B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2D17C6C3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0430E123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6239BB54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5BD46785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7E9449A1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19D9B068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4F5156A1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7E7537F3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71F060D5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2DBFB973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2F3A442D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69562C31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29EA3655" w14:textId="77777777" w:rsidR="007D357F" w:rsidRPr="007D357F" w:rsidRDefault="007D357F" w:rsidP="007D357F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19332F40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5BA871F4" w14:textId="77777777" w:rsidR="007D357F" w:rsidRPr="007D357F" w:rsidRDefault="007D357F" w:rsidP="007D357F">
      <w:pPr>
        <w:suppressAutoHyphens/>
        <w:spacing w:after="0" w:line="360" w:lineRule="auto"/>
        <w:ind w:left="-1163"/>
        <w:jc w:val="both"/>
        <w:rPr>
          <w:rFonts w:ascii="Verdana" w:eastAsia="Times New Roman" w:hAnsi="Verdana" w:cs="Times New Roman"/>
          <w:kern w:val="0"/>
          <w:sz w:val="20"/>
          <w:szCs w:val="24"/>
          <w:lang w:eastAsia="pl-PL"/>
          <w14:ligatures w14:val="none"/>
        </w:rPr>
      </w:pPr>
    </w:p>
    <w:p w14:paraId="0C81E0E7" w14:textId="383EF2E2" w:rsidR="00327B9C" w:rsidRPr="007D357F" w:rsidRDefault="00327B9C" w:rsidP="007D357F"/>
    <w:sectPr w:rsidR="00327B9C" w:rsidRPr="007D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A4D67" w14:textId="77777777" w:rsidR="007C1FE2" w:rsidRDefault="007C1FE2" w:rsidP="007D357F">
      <w:pPr>
        <w:spacing w:after="0" w:line="240" w:lineRule="auto"/>
      </w:pPr>
      <w:r>
        <w:separator/>
      </w:r>
    </w:p>
  </w:endnote>
  <w:endnote w:type="continuationSeparator" w:id="0">
    <w:p w14:paraId="24BBFD4D" w14:textId="77777777" w:rsidR="007C1FE2" w:rsidRDefault="007C1FE2" w:rsidP="007D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39DCF" w14:textId="77777777" w:rsidR="007C1FE2" w:rsidRDefault="007C1FE2" w:rsidP="007D357F">
      <w:pPr>
        <w:spacing w:after="0" w:line="240" w:lineRule="auto"/>
      </w:pPr>
      <w:r>
        <w:separator/>
      </w:r>
    </w:p>
  </w:footnote>
  <w:footnote w:type="continuationSeparator" w:id="0">
    <w:p w14:paraId="492B0A5C" w14:textId="77777777" w:rsidR="007C1FE2" w:rsidRDefault="007C1FE2" w:rsidP="007D357F">
      <w:pPr>
        <w:spacing w:after="0" w:line="240" w:lineRule="auto"/>
      </w:pPr>
      <w:r>
        <w:continuationSeparator/>
      </w:r>
    </w:p>
  </w:footnote>
  <w:footnote w:id="1">
    <w:p w14:paraId="275BA2AF" w14:textId="77777777" w:rsidR="007D357F" w:rsidRPr="00451948" w:rsidRDefault="007D357F" w:rsidP="007D357F">
      <w:pPr>
        <w:pStyle w:val="Tekstprzypisudolnego"/>
      </w:pPr>
      <w:r>
        <w:rPr>
          <w:rStyle w:val="Odwoanieprzypisudolnego"/>
        </w:rPr>
        <w:footnoteRef/>
      </w:r>
      <w:r w:rsidRPr="00451948">
        <w:t xml:space="preserve"> </w:t>
      </w:r>
      <w:r>
        <w:t>Jeśli został nadany;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83E7272"/>
    <w:name w:val="WW8Num3"/>
    <w:lvl w:ilvl="0">
      <w:start w:val="1"/>
      <w:numFmt w:val="lowerLetter"/>
      <w:lvlText w:val="%1)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803"/>
        </w:tabs>
        <w:ind w:left="-1163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63"/>
        </w:tabs>
        <w:ind w:left="-1163" w:firstLine="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2" w15:restartNumberingAfterBreak="0">
    <w:nsid w:val="0000000B"/>
    <w:multiLevelType w:val="multilevel"/>
    <w:tmpl w:val="A928FB3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813A9E"/>
    <w:multiLevelType w:val="hybridMultilevel"/>
    <w:tmpl w:val="3836D532"/>
    <w:lvl w:ilvl="0" w:tplc="61709DA8">
      <w:start w:val="1"/>
      <w:numFmt w:val="decimal"/>
      <w:lvlText w:val="Załącznik 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 w15:restartNumberingAfterBreak="0">
    <w:nsid w:val="0A88312A"/>
    <w:multiLevelType w:val="hybridMultilevel"/>
    <w:tmpl w:val="C48A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847EA"/>
    <w:multiLevelType w:val="hybridMultilevel"/>
    <w:tmpl w:val="44A287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9691A"/>
    <w:multiLevelType w:val="hybridMultilevel"/>
    <w:tmpl w:val="B87E3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2635F"/>
    <w:multiLevelType w:val="multilevel"/>
    <w:tmpl w:val="A928FB3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0424437">
    <w:abstractNumId w:val="3"/>
  </w:num>
  <w:num w:numId="2" w16cid:durableId="584613476">
    <w:abstractNumId w:val="0"/>
  </w:num>
  <w:num w:numId="3" w16cid:durableId="1432436662">
    <w:abstractNumId w:val="1"/>
  </w:num>
  <w:num w:numId="4" w16cid:durableId="1931698699">
    <w:abstractNumId w:val="2"/>
  </w:num>
  <w:num w:numId="5" w16cid:durableId="811754603">
    <w:abstractNumId w:val="6"/>
  </w:num>
  <w:num w:numId="6" w16cid:durableId="680396462">
    <w:abstractNumId w:val="4"/>
  </w:num>
  <w:num w:numId="7" w16cid:durableId="1109855634">
    <w:abstractNumId w:val="5"/>
  </w:num>
  <w:num w:numId="8" w16cid:durableId="2066298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7F"/>
    <w:rsid w:val="002B6FDB"/>
    <w:rsid w:val="00327B9C"/>
    <w:rsid w:val="00563494"/>
    <w:rsid w:val="006B635B"/>
    <w:rsid w:val="007C1FE2"/>
    <w:rsid w:val="007D357F"/>
    <w:rsid w:val="00A377E6"/>
    <w:rsid w:val="00AA23A9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3E96"/>
  <w15:chartTrackingRefBased/>
  <w15:docId w15:val="{4E837EF0-AE8A-4EEA-9E9C-A8460679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3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3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35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35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35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35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35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35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3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3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3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3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3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35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35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35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3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35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357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D357F"/>
    <w:pPr>
      <w:spacing w:after="0" w:line="240" w:lineRule="auto"/>
      <w:ind w:left="238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357F"/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7D3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tg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g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1295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Czarnocka-Kapłan Grażyna</dc:creator>
  <cp:keywords/>
  <dc:description/>
  <cp:lastModifiedBy>Tomasz Płatos </cp:lastModifiedBy>
  <cp:revision>3</cp:revision>
  <dcterms:created xsi:type="dcterms:W3CDTF">2024-08-01T10:30:00Z</dcterms:created>
  <dcterms:modified xsi:type="dcterms:W3CDTF">2024-08-19T11:07:00Z</dcterms:modified>
</cp:coreProperties>
</file>